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E" w:rsidRPr="00622FEF" w:rsidRDefault="00CC18B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E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5707F0" w:rsidRDefault="006951CF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заказа </w:t>
      </w:r>
      <w:r w:rsidR="005707F0" w:rsidRPr="00E3097E">
        <w:rPr>
          <w:rFonts w:ascii="Times New Roman" w:hAnsi="Times New Roman" w:cs="Times New Roman"/>
          <w:b/>
          <w:sz w:val="24"/>
          <w:szCs w:val="24"/>
        </w:rPr>
        <w:t xml:space="preserve">на систему управления электроприводом </w:t>
      </w:r>
    </w:p>
    <w:p w:rsidR="00E3097E" w:rsidRPr="00E3097E" w:rsidRDefault="00E3097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F0" w:rsidRPr="00E3097E" w:rsidRDefault="005707F0" w:rsidP="00CB5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Контактные данные Заказчика: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Организация:_____________________________________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softHyphen/>
      </w:r>
      <w:r w:rsidRPr="00E3097E">
        <w:rPr>
          <w:rFonts w:ascii="Times New Roman" w:hAnsi="Times New Roman" w:cs="Times New Roman"/>
          <w:sz w:val="18"/>
          <w:szCs w:val="18"/>
        </w:rPr>
        <w:softHyphen/>
        <w:t>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Ф.И.О.__________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t>Тел./факс:_________________________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2.</w:t>
      </w:r>
      <w:r w:rsidRPr="00E3097E">
        <w:rPr>
          <w:rFonts w:ascii="Times New Roman" w:hAnsi="Times New Roman" w:cs="Times New Roman"/>
          <w:sz w:val="18"/>
          <w:szCs w:val="18"/>
        </w:rPr>
        <w:t xml:space="preserve"> </w:t>
      </w:r>
      <w:r w:rsidRPr="00E3097E">
        <w:rPr>
          <w:rFonts w:ascii="Times New Roman" w:hAnsi="Times New Roman" w:cs="Times New Roman"/>
          <w:b/>
          <w:sz w:val="18"/>
          <w:szCs w:val="18"/>
        </w:rPr>
        <w:t>Данные об исполнительном механизме</w:t>
      </w:r>
      <w:r w:rsidRPr="00E3097E">
        <w:rPr>
          <w:rFonts w:ascii="Times New Roman" w:hAnsi="Times New Roman" w:cs="Times New Roman"/>
          <w:sz w:val="18"/>
          <w:szCs w:val="18"/>
        </w:rPr>
        <w:t>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2.1. Название объекта:________________________________________________________________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2.2. Назначение механизма: </w:t>
      </w:r>
    </w:p>
    <w:tbl>
      <w:tblPr>
        <w:tblW w:w="10620" w:type="dxa"/>
        <w:tblInd w:w="468" w:type="dxa"/>
        <w:tblLook w:val="01E0"/>
      </w:tblPr>
      <w:tblGrid>
        <w:gridCol w:w="3060"/>
        <w:gridCol w:w="3060"/>
        <w:gridCol w:w="4500"/>
      </w:tblGrid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Насос</w:t>
            </w:r>
          </w:p>
        </w:tc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Вентилятор</w:t>
            </w:r>
          </w:p>
        </w:tc>
        <w:tc>
          <w:tcPr>
            <w:tcW w:w="450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Подъемно-транспортное оборудование</w:t>
            </w:r>
          </w:p>
        </w:tc>
      </w:tr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E3097E"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Станочное оборудование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Механизм перемещения</w:t>
            </w:r>
          </w:p>
        </w:tc>
        <w:tc>
          <w:tcPr>
            <w:tcW w:w="450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Высоко-инерционные механизмы</w:t>
            </w:r>
          </w:p>
        </w:tc>
      </w:tr>
      <w:tr w:rsidR="005707F0" w:rsidRPr="00622FEF" w:rsidTr="00736DBA">
        <w:tc>
          <w:tcPr>
            <w:tcW w:w="10620" w:type="dxa"/>
            <w:gridSpan w:val="3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Другой:______________________________________________________________________________________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3. Данные об электродвигателе(ях):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3.1. Тип двигателей (кол-во, шт.)_______________________________________________________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  <w:r w:rsidRPr="00E3097E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3.2. Количество одновременно работающих эл./дв.____шт. </w:t>
      </w:r>
    </w:p>
    <w:tbl>
      <w:tblPr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5707F0" w:rsidRPr="00622FEF" w:rsidTr="00736DBA"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Pном _________ кВт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Uном ____________ В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Iном _________ А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синхр.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_________ об/мин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4. Способ пуска и управления электродвигателя(ей):</w:t>
      </w:r>
    </w:p>
    <w:tbl>
      <w:tblPr>
        <w:tblW w:w="11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491"/>
        <w:gridCol w:w="4490"/>
      </w:tblGrid>
      <w:tr w:rsidR="005707F0" w:rsidRPr="00622FEF" w:rsidTr="00622FEF"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Прямой пуск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B46F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6FE9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уск</w:t>
            </w:r>
            <w:r w:rsidR="000627D5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звезда/треугольник</w:t>
            </w:r>
          </w:p>
        </w:tc>
        <w:tc>
          <w:tcPr>
            <w:tcW w:w="4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Частотно-регулируемый электропривод</w:t>
            </w:r>
          </w:p>
        </w:tc>
      </w:tr>
      <w:tr w:rsidR="005707F0" w:rsidRPr="00622FEF" w:rsidTr="00622FEF">
        <w:trPr>
          <w:trHeight w:val="1625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Реверс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Автоматическое поддержание параметров (СУиЗ):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Default="005707F0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Каскадный запуск группы электродвигателей</w:t>
            </w:r>
            <w:r w:rsidR="009B31E3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5707F0" w:rsidRP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min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________об/мин;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max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______об/мин.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Повышенная точность регулирования:</w:t>
            </w:r>
          </w:p>
          <w:p w:rsid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   параметр________________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Характеристика момента_______________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Каскадное управление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9B31E3" w:rsidRPr="00622FEF" w:rsidRDefault="009B31E3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Байпас (обходной контактор)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5707F0" w:rsidRPr="00622FEF" w:rsidTr="00736DBA">
        <w:tc>
          <w:tcPr>
            <w:tcW w:w="113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Комбинированное управление:________________________________________________________________________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5. Данные по вспомогательному электрооборудованию (датчики):</w:t>
      </w:r>
    </w:p>
    <w:tbl>
      <w:tblPr>
        <w:tblW w:w="11034" w:type="dxa"/>
        <w:tblLook w:val="01E0"/>
      </w:tblPr>
      <w:tblGrid>
        <w:gridCol w:w="3528"/>
        <w:gridCol w:w="3060"/>
        <w:gridCol w:w="4446"/>
      </w:tblGrid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Давления (аналоговый сигнал)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ЭКМ (дискретный сигнал)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Температуры ________________________</w:t>
            </w:r>
          </w:p>
        </w:tc>
      </w:tr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Индуктивные датчик(и)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Концевые выключатели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Фотоэлектрические датчик(и)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5707F0" w:rsidRPr="00622FEF" w:rsidTr="00736DBA"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6.1 Управление:</w:t>
            </w:r>
          </w:p>
        </w:tc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6.2 Индикация:</w:t>
            </w:r>
          </w:p>
        </w:tc>
      </w:tr>
      <w:tr w:rsidR="005707F0" w:rsidRPr="00622FEF" w:rsidTr="00736DBA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Местное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Дистанционное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Местная 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5508" w:type="dxa"/>
            <w:tcBorders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Аналоговое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Дискретное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Аналоговая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>Комбинированное_________________________________________________________________________________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Промышленный интерфейс _______________      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Беспроводная связь GSM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7. Дополнительные функции системы управления: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Контроль питающего напряжения          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Молниезащита         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>Индикация процессов работы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Ручной ввод  резерва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Автоматический ввод резерва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>Блок бесперебойного питания Pном_____кВА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 xml:space="preserve">8. Условия эксплуатации: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Температура по месту установки шкафа: лето_____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С;    зима 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>С.</w:t>
      </w:r>
    </w:p>
    <w:p w:rsidR="005707F0" w:rsidRPr="00622FEF" w:rsidRDefault="005707F0" w:rsidP="006F77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22FE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Повышенная влажность: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да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>нет           Запыленность: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да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Способ монтажа шкафа управления: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настенный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напольный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Кабельная линия ПЧ-Электродвигатель</w:t>
      </w:r>
      <w:r w:rsidRPr="00622FEF">
        <w:rPr>
          <w:rFonts w:ascii="Times New Roman" w:hAnsi="Times New Roman" w:cs="Times New Roman"/>
          <w:sz w:val="18"/>
          <w:szCs w:val="18"/>
        </w:rPr>
        <w:t>:   длина _______ м.</w:t>
      </w:r>
    </w:p>
    <w:p w:rsidR="005707F0" w:rsidRPr="00622FEF" w:rsidRDefault="005707F0" w:rsidP="00CB5036">
      <w:pPr>
        <w:spacing w:line="240" w:lineRule="auto"/>
        <w:ind w:firstLine="540"/>
        <w:contextualSpacing/>
        <w:rPr>
          <w:rFonts w:ascii="Franklin Gothic Medium" w:hAnsi="Franklin Gothic Medium"/>
          <w:b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Особые требования, краткое описание алгоритма работы установки: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 ________________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</w:t>
      </w:r>
      <w:r w:rsidR="006F77A6" w:rsidRPr="00622FEF">
        <w:rPr>
          <w:rFonts w:ascii="Times New Roman" w:hAnsi="Times New Roman" w:cs="Times New Roman"/>
          <w:b/>
          <w:i/>
          <w:sz w:val="18"/>
          <w:szCs w:val="18"/>
        </w:rPr>
        <w:t>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</w:p>
    <w:p w:rsidR="005707F0" w:rsidRPr="00622FEF" w:rsidRDefault="005707F0" w:rsidP="00CB5036">
      <w:pPr>
        <w:spacing w:line="240" w:lineRule="auto"/>
        <w:contextualSpacing/>
        <w:rPr>
          <w:rFonts w:ascii="Franklin Gothic Medium" w:hAnsi="Franklin Gothic Medium"/>
          <w:sz w:val="18"/>
          <w:szCs w:val="18"/>
        </w:rPr>
      </w:pPr>
    </w:p>
    <w:tbl>
      <w:tblPr>
        <w:tblW w:w="11314" w:type="dxa"/>
        <w:tblInd w:w="-288" w:type="dxa"/>
        <w:tblLook w:val="0000"/>
      </w:tblPr>
      <w:tblGrid>
        <w:gridCol w:w="330"/>
        <w:gridCol w:w="4854"/>
        <w:gridCol w:w="650"/>
        <w:gridCol w:w="5136"/>
        <w:gridCol w:w="344"/>
      </w:tblGrid>
      <w:tr w:rsidR="00803360" w:rsidRPr="00C62C54" w:rsidTr="00675833">
        <w:trPr>
          <w:gridAfter w:val="1"/>
          <w:wAfter w:w="344" w:type="dxa"/>
          <w:trHeight w:val="679"/>
        </w:trPr>
        <w:tc>
          <w:tcPr>
            <w:tcW w:w="5184" w:type="dxa"/>
            <w:gridSpan w:val="2"/>
          </w:tcPr>
          <w:p w:rsidR="00803360" w:rsidRPr="00DE21B9" w:rsidRDefault="00803360" w:rsidP="00FA4836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675833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097E">
              <w:rPr>
                <w:rFonts w:ascii="Arial" w:hAnsi="Arial" w:cs="Arial"/>
                <w:b/>
                <w:sz w:val="20"/>
                <w:szCs w:val="20"/>
              </w:rPr>
              <w:t xml:space="preserve">____________    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/_______________________/</w:t>
            </w:r>
          </w:p>
          <w:p w:rsidR="00803360" w:rsidRPr="00DE21B9" w:rsidRDefault="00803360" w:rsidP="00FA4836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Ф.И.О.</w:t>
            </w:r>
          </w:p>
          <w:p w:rsidR="00675833" w:rsidRDefault="00675833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E3097E" w:rsidRDefault="00D104D1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20___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786" w:type="dxa"/>
            <w:gridSpan w:val="2"/>
          </w:tcPr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E3097E" w:rsidP="00E3097E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E3097E" w:rsidRPr="00DE21B9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Ф.И.О.</w:t>
            </w:r>
          </w:p>
          <w:p w:rsidR="00E3097E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D104D1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20___</w:t>
            </w:r>
            <w:r w:rsidR="00E3097E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675833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803360" w:rsidRPr="00C62C54" w:rsidTr="00675833">
        <w:trPr>
          <w:gridBefore w:val="1"/>
          <w:wBefore w:w="330" w:type="dxa"/>
          <w:trHeight w:val="62"/>
        </w:trPr>
        <w:tc>
          <w:tcPr>
            <w:tcW w:w="5504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0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5621" w:rsidRPr="00622FEF" w:rsidRDefault="00675833" w:rsidP="00675833">
      <w:pPr>
        <w:tabs>
          <w:tab w:val="left" w:pos="3900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C5621" w:rsidRPr="00622FEF" w:rsidSect="00E3097E">
      <w:headerReference w:type="default" r:id="rId7"/>
      <w:pgSz w:w="11906" w:h="16838"/>
      <w:pgMar w:top="1134" w:right="386" w:bottom="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24" w:rsidRDefault="00875A24" w:rsidP="006F77A6">
      <w:pPr>
        <w:spacing w:after="0" w:line="240" w:lineRule="auto"/>
      </w:pPr>
      <w:r>
        <w:separator/>
      </w:r>
    </w:p>
  </w:endnote>
  <w:endnote w:type="continuationSeparator" w:id="1">
    <w:p w:rsidR="00875A24" w:rsidRDefault="00875A24" w:rsidP="006F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24" w:rsidRDefault="00875A24" w:rsidP="006F77A6">
      <w:pPr>
        <w:spacing w:after="0" w:line="240" w:lineRule="auto"/>
      </w:pPr>
      <w:r>
        <w:separator/>
      </w:r>
    </w:p>
  </w:footnote>
  <w:footnote w:type="continuationSeparator" w:id="1">
    <w:p w:rsidR="00875A24" w:rsidRDefault="00875A24" w:rsidP="006F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Pr="0029413C" w:rsidRDefault="00D104D1" w:rsidP="00D104D1">
    <w:pPr>
      <w:pStyle w:val="a3"/>
      <w:jc w:val="right"/>
      <w:rPr>
        <w:b/>
        <w:noProof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10795</wp:posOffset>
          </wp:positionV>
          <wp:extent cx="1953895" cy="500380"/>
          <wp:effectExtent l="19050" t="0" r="8255" b="0"/>
          <wp:wrapSquare wrapText="bothSides"/>
          <wp:docPr id="1" name="Рисунок 1" descr="ЭнергоИндустрия_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нергоИндустрия_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13C">
      <w:rPr>
        <w:b/>
        <w:noProof/>
        <w:sz w:val="18"/>
        <w:szCs w:val="18"/>
      </w:rPr>
      <w:t xml:space="preserve">656064, Алтайский край, г. Барнаул, ул. Гридасова, 21              </w:t>
    </w:r>
  </w:p>
  <w:p w:rsidR="00D104D1" w:rsidRPr="0029413C" w:rsidRDefault="00D104D1" w:rsidP="00D104D1">
    <w:pPr>
      <w:pStyle w:val="a3"/>
      <w:jc w:val="right"/>
      <w:rPr>
        <w:b/>
        <w:noProof/>
        <w:sz w:val="18"/>
        <w:szCs w:val="18"/>
      </w:rPr>
    </w:pPr>
    <w:r w:rsidRPr="0029413C">
      <w:rPr>
        <w:b/>
        <w:noProof/>
        <w:sz w:val="18"/>
        <w:szCs w:val="18"/>
      </w:rPr>
      <w:t xml:space="preserve">(3852) 223-001, 299-002, 594-090                                                                                                         </w:t>
    </w:r>
  </w:p>
  <w:p w:rsidR="00D104D1" w:rsidRPr="0029413C" w:rsidRDefault="00D104D1" w:rsidP="00D104D1">
    <w:pPr>
      <w:pStyle w:val="a3"/>
      <w:jc w:val="righ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8-800-302-8824</w:t>
    </w:r>
    <w:r w:rsidRPr="0029413C">
      <w:rPr>
        <w:b/>
        <w:noProof/>
        <w:sz w:val="18"/>
        <w:szCs w:val="18"/>
      </w:rPr>
      <w:t xml:space="preserve"> – единый бесплатный номер </w:t>
    </w:r>
  </w:p>
  <w:p w:rsidR="00D104D1" w:rsidRPr="00390268" w:rsidRDefault="00D104D1" w:rsidP="00D104D1">
    <w:pPr>
      <w:pStyle w:val="a3"/>
      <w:jc w:val="right"/>
      <w:rPr>
        <w:b/>
        <w:sz w:val="18"/>
        <w:szCs w:val="18"/>
      </w:rPr>
    </w:pPr>
    <w:r w:rsidRPr="00390268">
      <w:rPr>
        <w:b/>
        <w:noProof/>
        <w:sz w:val="18"/>
        <w:szCs w:val="18"/>
      </w:rPr>
      <w:t xml:space="preserve">    </w:t>
    </w:r>
    <w:r w:rsidRPr="0029413C">
      <w:rPr>
        <w:b/>
        <w:noProof/>
        <w:sz w:val="18"/>
        <w:szCs w:val="18"/>
        <w:lang w:val="en-US"/>
      </w:rPr>
      <w:t>e</w:t>
    </w:r>
    <w:r w:rsidRPr="00390268">
      <w:rPr>
        <w:b/>
        <w:noProof/>
        <w:sz w:val="18"/>
        <w:szCs w:val="18"/>
      </w:rPr>
      <w:t>-</w:t>
    </w:r>
    <w:r w:rsidRPr="0029413C">
      <w:rPr>
        <w:b/>
        <w:noProof/>
        <w:sz w:val="18"/>
        <w:szCs w:val="18"/>
        <w:lang w:val="en-US"/>
      </w:rPr>
      <w:t>mail</w:t>
    </w:r>
    <w:r w:rsidRPr="00390268">
      <w:rPr>
        <w:b/>
        <w:noProof/>
        <w:sz w:val="18"/>
        <w:szCs w:val="18"/>
      </w:rPr>
      <w:t xml:space="preserve">: </w:t>
    </w:r>
    <w:r w:rsidRPr="0029413C">
      <w:rPr>
        <w:b/>
        <w:noProof/>
        <w:sz w:val="18"/>
        <w:szCs w:val="18"/>
        <w:lang w:val="en-US"/>
      </w:rPr>
      <w:t>energo</w:t>
    </w:r>
    <w:r w:rsidRPr="00390268">
      <w:rPr>
        <w:b/>
        <w:noProof/>
        <w:sz w:val="18"/>
        <w:szCs w:val="18"/>
      </w:rPr>
      <w:t>@</w:t>
    </w:r>
    <w:r w:rsidRPr="0029413C">
      <w:rPr>
        <w:b/>
        <w:noProof/>
        <w:sz w:val="18"/>
        <w:szCs w:val="18"/>
        <w:lang w:val="en-US"/>
      </w:rPr>
      <w:t>en</w:t>
    </w:r>
    <w:r w:rsidRPr="00390268">
      <w:rPr>
        <w:b/>
        <w:noProof/>
        <w:sz w:val="18"/>
        <w:szCs w:val="18"/>
      </w:rPr>
      <w:t>22.</w:t>
    </w:r>
    <w:r w:rsidRPr="0029413C">
      <w:rPr>
        <w:b/>
        <w:noProof/>
        <w:sz w:val="18"/>
        <w:szCs w:val="18"/>
        <w:lang w:val="en-US"/>
      </w:rPr>
      <w:t>ru</w:t>
    </w:r>
    <w:r w:rsidRPr="00390268">
      <w:rPr>
        <w:b/>
        <w:noProof/>
        <w:sz w:val="18"/>
        <w:szCs w:val="18"/>
      </w:rPr>
      <w:t xml:space="preserve">            </w:t>
    </w:r>
    <w:r w:rsidRPr="0029413C">
      <w:rPr>
        <w:b/>
        <w:noProof/>
        <w:sz w:val="18"/>
        <w:szCs w:val="18"/>
        <w:lang w:val="en-US"/>
      </w:rPr>
      <w:t>www</w:t>
    </w:r>
    <w:r w:rsidRPr="00390268">
      <w:rPr>
        <w:b/>
        <w:noProof/>
        <w:sz w:val="18"/>
        <w:szCs w:val="18"/>
      </w:rPr>
      <w:t>.</w:t>
    </w:r>
    <w:r w:rsidRPr="0029413C">
      <w:rPr>
        <w:b/>
        <w:noProof/>
        <w:sz w:val="18"/>
        <w:szCs w:val="18"/>
        <w:lang w:val="en-US"/>
      </w:rPr>
      <w:t>en</w:t>
    </w:r>
    <w:r w:rsidRPr="00390268">
      <w:rPr>
        <w:b/>
        <w:noProof/>
        <w:sz w:val="18"/>
        <w:szCs w:val="18"/>
      </w:rPr>
      <w:t>22.</w:t>
    </w:r>
    <w:r w:rsidRPr="0029413C">
      <w:rPr>
        <w:b/>
        <w:noProof/>
        <w:sz w:val="18"/>
        <w:szCs w:val="18"/>
        <w:lang w:val="en-US"/>
      </w:rPr>
      <w:t>ru</w:t>
    </w:r>
  </w:p>
  <w:p w:rsidR="00D104D1" w:rsidRDefault="00D10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07F0"/>
    <w:rsid w:val="000627D5"/>
    <w:rsid w:val="001A62CB"/>
    <w:rsid w:val="003C5621"/>
    <w:rsid w:val="003E47BA"/>
    <w:rsid w:val="004025B4"/>
    <w:rsid w:val="0045043B"/>
    <w:rsid w:val="005707F0"/>
    <w:rsid w:val="005C309E"/>
    <w:rsid w:val="00622FEF"/>
    <w:rsid w:val="00675833"/>
    <w:rsid w:val="006951CF"/>
    <w:rsid w:val="006F77A6"/>
    <w:rsid w:val="00781CC3"/>
    <w:rsid w:val="00803360"/>
    <w:rsid w:val="00875A24"/>
    <w:rsid w:val="009474DE"/>
    <w:rsid w:val="009B31E3"/>
    <w:rsid w:val="00AF2B35"/>
    <w:rsid w:val="00B46FE9"/>
    <w:rsid w:val="00C304F7"/>
    <w:rsid w:val="00CB5036"/>
    <w:rsid w:val="00CC0458"/>
    <w:rsid w:val="00CC18BE"/>
    <w:rsid w:val="00D104D1"/>
    <w:rsid w:val="00D26DDB"/>
    <w:rsid w:val="00D7102E"/>
    <w:rsid w:val="00E3097E"/>
    <w:rsid w:val="00EE3C0C"/>
    <w:rsid w:val="00F07321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7A6"/>
  </w:style>
  <w:style w:type="paragraph" w:styleId="a5">
    <w:name w:val="footer"/>
    <w:basedOn w:val="a"/>
    <w:link w:val="a6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7A6"/>
  </w:style>
  <w:style w:type="character" w:styleId="a7">
    <w:name w:val="Hyperlink"/>
    <w:basedOn w:val="a0"/>
    <w:uiPriority w:val="99"/>
    <w:unhideWhenUsed/>
    <w:rsid w:val="006F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user21</cp:lastModifiedBy>
  <cp:revision>4</cp:revision>
  <dcterms:created xsi:type="dcterms:W3CDTF">2019-02-21T06:02:00Z</dcterms:created>
  <dcterms:modified xsi:type="dcterms:W3CDTF">2020-07-29T08:15:00Z</dcterms:modified>
</cp:coreProperties>
</file>